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BF999" w14:textId="6109EF55" w:rsidR="00D85655" w:rsidRDefault="00D85655" w:rsidP="003F0D68">
      <w:pPr>
        <w:pStyle w:val="Heading2"/>
      </w:pPr>
      <w:r w:rsidRPr="0099197E">
        <w:t>Jobvite Career Sites</w:t>
      </w:r>
      <w:r>
        <w:t xml:space="preserve"> </w:t>
      </w:r>
    </w:p>
    <w:p w14:paraId="29122A98" w14:textId="44815436" w:rsidR="00326E35" w:rsidRPr="003F0D68" w:rsidRDefault="00E20F27" w:rsidP="008479B2">
      <w:pPr>
        <w:pStyle w:val="Heading2"/>
      </w:pPr>
      <w:r w:rsidRPr="00D85655">
        <w:rPr>
          <w:sz w:val="28"/>
        </w:rPr>
        <w:t xml:space="preserve">Instructions to Implement the Jobvite iFrame on your </w:t>
      </w:r>
      <w:r w:rsidR="005250E6">
        <w:rPr>
          <w:sz w:val="28"/>
        </w:rPr>
        <w:t xml:space="preserve">Desktop </w:t>
      </w:r>
      <w:r w:rsidRPr="00D85655">
        <w:rPr>
          <w:sz w:val="28"/>
        </w:rPr>
        <w:t>Career Site</w:t>
      </w:r>
      <w:r w:rsidR="001A557F">
        <w:t xml:space="preserve"> </w:t>
      </w:r>
    </w:p>
    <w:p w14:paraId="38F8E109" w14:textId="6358297E" w:rsidR="00326E35" w:rsidRPr="003F0D68" w:rsidRDefault="00326E35" w:rsidP="00326E35">
      <w:pPr>
        <w:rPr>
          <w:rFonts w:ascii="Helvetica Neue Light" w:hAnsi="Helvetica Neue Light"/>
        </w:rPr>
      </w:pPr>
      <w:r w:rsidRPr="001A557F">
        <w:rPr>
          <w:rFonts w:ascii="Helvetica Neue Light" w:hAnsi="Helvetica Neue Light"/>
          <w:b/>
        </w:rPr>
        <w:t>Career Site Link:</w:t>
      </w:r>
      <w:r w:rsidRPr="003F0D68">
        <w:rPr>
          <w:rFonts w:ascii="Helvetica Neue Light" w:hAnsi="Helvetica Neue Light"/>
        </w:rPr>
        <w:t xml:space="preserve"> </w:t>
      </w:r>
      <w:r w:rsidR="00333F45" w:rsidRPr="00333F45">
        <w:rPr>
          <w:rFonts w:ascii="Helvetica Neue Light" w:hAnsi="Helvetica Neue Light"/>
        </w:rPr>
        <w:t>http://jobs.jobvite.com/</w:t>
      </w:r>
      <w:r w:rsidR="003A26E7" w:rsidRPr="003A26E7">
        <w:rPr>
          <w:rFonts w:ascii="Helvetica Neue Light" w:hAnsi="Helvetica Neue Light"/>
          <w:highlight w:val="yellow"/>
        </w:rPr>
        <w:t>COMPANYNAME</w:t>
      </w:r>
    </w:p>
    <w:p w14:paraId="3EDDEB9D" w14:textId="77777777" w:rsidR="00326E35" w:rsidRPr="003F0D68" w:rsidRDefault="00326E35" w:rsidP="00326E35">
      <w:pPr>
        <w:rPr>
          <w:rFonts w:ascii="Helvetica Neue Light" w:hAnsi="Helvetica Neue Light"/>
        </w:rPr>
      </w:pPr>
    </w:p>
    <w:p w14:paraId="04586CDC" w14:textId="58EF0C44" w:rsidR="008479B2" w:rsidRPr="00CB181E" w:rsidRDefault="008479B2" w:rsidP="00CB181E">
      <w:pPr>
        <w:pStyle w:val="ListParagraph"/>
        <w:numPr>
          <w:ilvl w:val="0"/>
          <w:numId w:val="21"/>
        </w:numPr>
        <w:rPr>
          <w:rFonts w:ascii="Helvetica Neue Light" w:hAnsi="Helvetica Neue Light"/>
          <w:b/>
        </w:rPr>
      </w:pPr>
      <w:r w:rsidRPr="008479B2">
        <w:rPr>
          <w:rFonts w:ascii="Helvetica Neue Light" w:hAnsi="Helvetica Neue Light"/>
          <w:b/>
        </w:rPr>
        <w:t>Place this element where you want the iframe to be rendered:</w:t>
      </w:r>
    </w:p>
    <w:tbl>
      <w:tblPr>
        <w:tblStyle w:val="TableGrid"/>
        <w:tblpPr w:leftFromText="180" w:rightFromText="180" w:vertAnchor="text" w:horzAnchor="page" w:tblpX="1269" w:tblpY="70"/>
        <w:tblW w:w="10428" w:type="dxa"/>
        <w:tblBorders>
          <w:top w:val="dotted" w:sz="12" w:space="0" w:color="8DB3E2" w:themeColor="text2" w:themeTint="66"/>
          <w:left w:val="dotted" w:sz="12" w:space="0" w:color="8DB3E2" w:themeColor="text2" w:themeTint="66"/>
          <w:bottom w:val="dotted" w:sz="12" w:space="0" w:color="8DB3E2" w:themeColor="text2" w:themeTint="66"/>
          <w:right w:val="dotted" w:sz="12" w:space="0" w:color="8DB3E2" w:themeColor="text2" w:themeTint="66"/>
          <w:insideH w:val="dotted" w:sz="12" w:space="0" w:color="8DB3E2" w:themeColor="text2" w:themeTint="66"/>
          <w:insideV w:val="dotted" w:sz="12" w:space="0" w:color="8DB3E2" w:themeColor="text2" w:themeTint="6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8"/>
      </w:tblGrid>
      <w:tr w:rsidR="00CB181E" w:rsidRPr="003F0D68" w14:paraId="3DECB366" w14:textId="77777777" w:rsidTr="00B07755">
        <w:trPr>
          <w:trHeight w:val="284"/>
        </w:trPr>
        <w:tc>
          <w:tcPr>
            <w:tcW w:w="10428" w:type="dxa"/>
            <w:shd w:val="clear" w:color="auto" w:fill="F2F2F2" w:themeFill="background1" w:themeFillShade="F2"/>
          </w:tcPr>
          <w:p w14:paraId="39AFA230" w14:textId="77777777" w:rsidR="00CB181E" w:rsidRDefault="00CB181E" w:rsidP="00B07755">
            <w:pPr>
              <w:rPr>
                <w:rFonts w:ascii="Helvetica Neue Light" w:hAnsi="Helvetica Neue Light"/>
                <w:b/>
              </w:rPr>
            </w:pPr>
          </w:p>
          <w:p w14:paraId="22A5475E" w14:textId="11F6E9E6" w:rsidR="00CB181E" w:rsidRDefault="00CB181E" w:rsidP="00B07755">
            <w:pPr>
              <w:rPr>
                <w:rFonts w:ascii="Helvetica Neue Light" w:hAnsi="Helvetica Neue Light"/>
                <w:b/>
              </w:rPr>
            </w:pPr>
            <w:r w:rsidRPr="008479B2">
              <w:rPr>
                <w:rFonts w:ascii="Helvetica Neue Light" w:hAnsi="Helvetica Neue Light"/>
                <w:b/>
              </w:rPr>
              <w:t>&lt;div class="jv-careersite" data-careersite="</w:t>
            </w:r>
            <w:r w:rsidR="00CC524A">
              <w:rPr>
                <w:rFonts w:ascii="Helvetica Neue Light" w:hAnsi="Helvetica Neue Light"/>
                <w:highlight w:val="yellow"/>
              </w:rPr>
              <w:t>COMPANY</w:t>
            </w:r>
            <w:r w:rsidR="003A26E7" w:rsidRPr="003A26E7">
              <w:rPr>
                <w:rFonts w:ascii="Helvetica Neue Light" w:hAnsi="Helvetica Neue Light"/>
                <w:highlight w:val="yellow"/>
              </w:rPr>
              <w:t>NAME</w:t>
            </w:r>
            <w:r w:rsidRPr="008479B2">
              <w:rPr>
                <w:rFonts w:ascii="Helvetica Neue Light" w:hAnsi="Helvetica Neue Light"/>
                <w:b/>
              </w:rPr>
              <w:t>"</w:t>
            </w:r>
            <w:r w:rsidR="005C4AD1">
              <w:rPr>
                <w:rFonts w:ascii="Helvetica Neue Light" w:hAnsi="Helvetica Neue Light"/>
                <w:b/>
              </w:rPr>
              <w:t xml:space="preserve"> </w:t>
            </w:r>
            <w:r w:rsidR="005C4AD1" w:rsidRPr="005C4AD1">
              <w:rPr>
                <w:rFonts w:ascii="Helvetica Neue Light" w:hAnsi="Helvetica Neue Light"/>
                <w:b/>
              </w:rPr>
              <w:t>data-force-redirect</w:t>
            </w:r>
            <w:r w:rsidRPr="008479B2">
              <w:rPr>
                <w:rFonts w:ascii="Helvetica Neue Light" w:hAnsi="Helvetica Neue Light"/>
                <w:b/>
              </w:rPr>
              <w:t>&gt;&lt;/div&gt;</w:t>
            </w:r>
          </w:p>
          <w:p w14:paraId="5F78F21A" w14:textId="65B66DF5" w:rsidR="00CB181E" w:rsidRPr="003F0D68" w:rsidRDefault="00CB181E" w:rsidP="00B07755">
            <w:pPr>
              <w:rPr>
                <w:rFonts w:ascii="Helvetica Neue Light" w:hAnsi="Helvetica Neue Light"/>
              </w:rPr>
            </w:pPr>
          </w:p>
        </w:tc>
      </w:tr>
    </w:tbl>
    <w:p w14:paraId="234EA228" w14:textId="77777777" w:rsidR="00CB181E" w:rsidRPr="00CB181E" w:rsidRDefault="00CB181E" w:rsidP="00CB181E">
      <w:pPr>
        <w:rPr>
          <w:rFonts w:ascii="Helvetica Neue Light" w:hAnsi="Helvetica Neue Light"/>
        </w:rPr>
      </w:pPr>
    </w:p>
    <w:p w14:paraId="045C095C" w14:textId="784F5B05" w:rsidR="008479B2" w:rsidRDefault="008479B2" w:rsidP="008479B2">
      <w:pPr>
        <w:pStyle w:val="ListParagraph"/>
        <w:numPr>
          <w:ilvl w:val="0"/>
          <w:numId w:val="21"/>
        </w:numPr>
        <w:rPr>
          <w:rFonts w:ascii="Helvetica Neue Light" w:hAnsi="Helvetica Neue Light"/>
        </w:rPr>
      </w:pPr>
      <w:r w:rsidRPr="008479B2">
        <w:rPr>
          <w:rFonts w:ascii="Helvetica Neue Light" w:hAnsi="Helvetica Neue Light"/>
        </w:rPr>
        <w:t>Place this script before the closing body tag:</w:t>
      </w:r>
    </w:p>
    <w:tbl>
      <w:tblPr>
        <w:tblStyle w:val="TableGrid"/>
        <w:tblpPr w:leftFromText="180" w:rightFromText="180" w:vertAnchor="text" w:horzAnchor="page" w:tblpX="1269" w:tblpY="70"/>
        <w:tblW w:w="10428" w:type="dxa"/>
        <w:tblBorders>
          <w:top w:val="dotted" w:sz="12" w:space="0" w:color="8DB3E2" w:themeColor="text2" w:themeTint="66"/>
          <w:left w:val="dotted" w:sz="12" w:space="0" w:color="8DB3E2" w:themeColor="text2" w:themeTint="66"/>
          <w:bottom w:val="dotted" w:sz="12" w:space="0" w:color="8DB3E2" w:themeColor="text2" w:themeTint="66"/>
          <w:right w:val="dotted" w:sz="12" w:space="0" w:color="8DB3E2" w:themeColor="text2" w:themeTint="66"/>
          <w:insideH w:val="dotted" w:sz="12" w:space="0" w:color="8DB3E2" w:themeColor="text2" w:themeTint="66"/>
          <w:insideV w:val="dotted" w:sz="12" w:space="0" w:color="8DB3E2" w:themeColor="text2" w:themeTint="6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8"/>
      </w:tblGrid>
      <w:tr w:rsidR="00CB181E" w:rsidRPr="003F0D68" w14:paraId="1656C80C" w14:textId="77777777" w:rsidTr="00CB181E">
        <w:trPr>
          <w:trHeight w:val="284"/>
        </w:trPr>
        <w:tc>
          <w:tcPr>
            <w:tcW w:w="10428" w:type="dxa"/>
            <w:shd w:val="clear" w:color="auto" w:fill="F2F2F2" w:themeFill="background1" w:themeFillShade="F2"/>
          </w:tcPr>
          <w:p w14:paraId="7BD80000" w14:textId="77777777" w:rsidR="00CB181E" w:rsidRDefault="00CB181E" w:rsidP="00CB181E">
            <w:pPr>
              <w:rPr>
                <w:rFonts w:ascii="Helvetica Neue Light" w:hAnsi="Helvetica Neue Light"/>
              </w:rPr>
            </w:pPr>
          </w:p>
          <w:p w14:paraId="2884EF58" w14:textId="29F95167" w:rsidR="00CB181E" w:rsidRPr="00CB181E" w:rsidRDefault="00CB181E" w:rsidP="00CB181E">
            <w:pPr>
              <w:rPr>
                <w:rFonts w:ascii="Helvetica Neue Light" w:hAnsi="Helvetica Neue Light"/>
              </w:rPr>
            </w:pPr>
            <w:r w:rsidRPr="00CB181E">
              <w:rPr>
                <w:rFonts w:ascii="Helvetica Neue Light" w:hAnsi="Helvetica Neue Light"/>
              </w:rPr>
              <w:t>&lt;script src="</w:t>
            </w:r>
            <w:r w:rsidR="00DB18AA" w:rsidRPr="00DB18AA">
              <w:rPr>
                <w:rFonts w:ascii="Helvetica Neue Light" w:hAnsi="Helvetica Neue Light"/>
              </w:rPr>
              <w:t>https://jobs.jobvite.com/__assets__/scripts/careersite/public/iframe.js</w:t>
            </w:r>
            <w:r w:rsidRPr="00CB181E">
              <w:rPr>
                <w:rFonts w:ascii="Helvetica Neue Light" w:hAnsi="Helvetica Neue Light"/>
              </w:rPr>
              <w:t>"&gt;&lt;/script&gt;</w:t>
            </w:r>
          </w:p>
          <w:p w14:paraId="0EDED9D0" w14:textId="77777777" w:rsidR="00CB181E" w:rsidRPr="003F0D68" w:rsidRDefault="00CB181E" w:rsidP="00CB181E">
            <w:pPr>
              <w:rPr>
                <w:rFonts w:ascii="Helvetica Neue Light" w:hAnsi="Helvetica Neue Light"/>
              </w:rPr>
            </w:pPr>
          </w:p>
        </w:tc>
      </w:tr>
    </w:tbl>
    <w:p w14:paraId="57212F14" w14:textId="77777777" w:rsidR="008479B2" w:rsidRPr="00A12503" w:rsidRDefault="008479B2" w:rsidP="00CB181E">
      <w:pPr>
        <w:rPr>
          <w:rFonts w:ascii="Helvetica Neue Light" w:hAnsi="Helvetica Neue Light"/>
          <w:color w:val="000000" w:themeColor="text1"/>
        </w:rPr>
      </w:pPr>
    </w:p>
    <w:p w14:paraId="5E8F020A" w14:textId="77777777" w:rsidR="00A12503" w:rsidRPr="003F0D68" w:rsidRDefault="00A12503" w:rsidP="00A12503">
      <w:pPr>
        <w:rPr>
          <w:rFonts w:ascii="Helvetica Neue Light" w:hAnsi="Helvetica Neue Light"/>
        </w:rPr>
      </w:pPr>
      <w:r w:rsidRPr="003F0D68">
        <w:rPr>
          <w:rFonts w:ascii="Helvetica Neue Light" w:hAnsi="Helvetica Neue Light"/>
        </w:rPr>
        <w:t xml:space="preserve">If you are experiencing issues with the iFrame, please contact your Jobvite </w:t>
      </w:r>
      <w:r>
        <w:rPr>
          <w:rFonts w:ascii="Helvetica Neue Light" w:hAnsi="Helvetica Neue Light"/>
        </w:rPr>
        <w:t xml:space="preserve">Implementation Manager or choose between the options available to you here: </w:t>
      </w:r>
      <w:r w:rsidRPr="001B3386">
        <w:rPr>
          <w:rFonts w:ascii="Helvetica Neue Light" w:hAnsi="Helvetica Neue Light"/>
        </w:rPr>
        <w:t>http://www.jobvite.com/support/customer-support/</w:t>
      </w:r>
      <w:r>
        <w:rPr>
          <w:rFonts w:ascii="Helvetica Neue Light" w:hAnsi="Helvetica Neue Light"/>
        </w:rPr>
        <w:t xml:space="preserve"> </w:t>
      </w:r>
    </w:p>
    <w:p w14:paraId="47889A29" w14:textId="77777777" w:rsidR="00A12503" w:rsidRDefault="00A12503" w:rsidP="00A12503">
      <w:pPr>
        <w:widowControl w:val="0"/>
        <w:autoSpaceDE w:val="0"/>
        <w:autoSpaceDN w:val="0"/>
        <w:adjustRightInd w:val="0"/>
        <w:rPr>
          <w:rFonts w:ascii="Helvetica Neue Light" w:hAnsi="Helvetica Neue Light" w:cs="Verdana"/>
          <w:color w:val="000000" w:themeColor="text1"/>
        </w:rPr>
      </w:pPr>
    </w:p>
    <w:p w14:paraId="5D62B1EB" w14:textId="5C1ECF65" w:rsidR="00A12503" w:rsidRPr="00A12503" w:rsidRDefault="00A12503" w:rsidP="00A12503">
      <w:pPr>
        <w:widowControl w:val="0"/>
        <w:autoSpaceDE w:val="0"/>
        <w:autoSpaceDN w:val="0"/>
        <w:adjustRightInd w:val="0"/>
        <w:rPr>
          <w:rFonts w:ascii="Helvetica Neue Light" w:hAnsi="Helvetica Neue Light" w:cs="Times New Roman"/>
          <w:color w:val="000000" w:themeColor="text1"/>
          <w:sz w:val="32"/>
          <w:szCs w:val="32"/>
        </w:rPr>
      </w:pPr>
      <w:r w:rsidRPr="00A12503">
        <w:rPr>
          <w:rFonts w:ascii="Helvetica Neue Light" w:hAnsi="Helvetica Neue Light" w:cs="Verdana"/>
          <w:color w:val="000000" w:themeColor="text1"/>
        </w:rPr>
        <w:t>*If you are using Jobvite’s iframe integration and you have a significant amount of content above the iframe, you can add the following JavaScript code anywhere in your career page’s &lt;body&gt; section.</w:t>
      </w:r>
    </w:p>
    <w:p w14:paraId="2E507AE9" w14:textId="77777777" w:rsidR="00A12503" w:rsidRPr="00A12503" w:rsidRDefault="00A12503" w:rsidP="00A12503">
      <w:pPr>
        <w:widowControl w:val="0"/>
        <w:autoSpaceDE w:val="0"/>
        <w:autoSpaceDN w:val="0"/>
        <w:adjustRightInd w:val="0"/>
        <w:rPr>
          <w:rFonts w:ascii="Helvetica Neue Light" w:hAnsi="Helvetica Neue Light" w:cs="Times New Roman"/>
          <w:color w:val="000000" w:themeColor="text1"/>
          <w:sz w:val="32"/>
          <w:szCs w:val="32"/>
        </w:rPr>
      </w:pPr>
      <w:r w:rsidRPr="00A12503">
        <w:rPr>
          <w:rFonts w:ascii="Helvetica Neue Light" w:hAnsi="Helvetica Neue Light" w:cs="Verdana"/>
          <w:color w:val="000000" w:themeColor="text1"/>
        </w:rPr>
        <w:t> </w:t>
      </w:r>
    </w:p>
    <w:p w14:paraId="059208C0" w14:textId="6087FDC1" w:rsidR="00181E82" w:rsidRPr="00A12503" w:rsidRDefault="00A12503" w:rsidP="00A12503">
      <w:pPr>
        <w:rPr>
          <w:rFonts w:ascii="Helvetica Neue Light" w:hAnsi="Helvetica Neue Light"/>
          <w:color w:val="000000" w:themeColor="text1"/>
        </w:rPr>
      </w:pPr>
      <w:r w:rsidRPr="00A12503">
        <w:rPr>
          <w:rFonts w:ascii="Helvetica Neue Light" w:hAnsi="Helvetica Neue Light" w:cs="Verdana"/>
          <w:color w:val="000000" w:themeColor="text1"/>
        </w:rPr>
        <w:t>This code will take visitors to the iframe when they click on a job or navigate to your site from a job board link (instead of loading your career page from the top).</w:t>
      </w:r>
    </w:p>
    <w:p w14:paraId="4E666E56" w14:textId="77777777" w:rsidR="00D02325" w:rsidRPr="003F0D68" w:rsidRDefault="00D02325" w:rsidP="00D02325">
      <w:pPr>
        <w:rPr>
          <w:rFonts w:ascii="Helvetica Neue Light" w:hAnsi="Helvetica Neue Light"/>
        </w:rPr>
      </w:pPr>
    </w:p>
    <w:p w14:paraId="7B94BE3D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>&lt;script&gt;</w:t>
      </w:r>
    </w:p>
    <w:p w14:paraId="5217B9C0" w14:textId="7232F9F8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(function() {</w:t>
      </w:r>
    </w:p>
    <w:p w14:paraId="733DD99B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function gup( name )</w:t>
      </w:r>
    </w:p>
    <w:p w14:paraId="26D20DDD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{</w:t>
      </w:r>
    </w:p>
    <w:p w14:paraId="636AA92E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name = name.replace(/[\[]/,"\\\[").replace(/[\]]/,"\\\]");</w:t>
      </w:r>
    </w:p>
    <w:p w14:paraId="0DE93802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var regexS = "[\\?&amp;]"+name+"=([^&amp;#]*)";</w:t>
      </w:r>
    </w:p>
    <w:p w14:paraId="47166697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var regex = new RegExp( regexS );</w:t>
      </w:r>
    </w:p>
    <w:p w14:paraId="416A7BBB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var results = regex.exec( window.location.href );</w:t>
      </w:r>
    </w:p>
    <w:p w14:paraId="2D199CB6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if( results == null )</w:t>
      </w:r>
    </w:p>
    <w:p w14:paraId="4A9DBB8C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return "";</w:t>
      </w:r>
    </w:p>
    <w:p w14:paraId="2030C400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else</w:t>
      </w:r>
    </w:p>
    <w:p w14:paraId="09DBFB2F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return results[1];</w:t>
      </w:r>
    </w:p>
    <w:p w14:paraId="574002FA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}</w:t>
      </w:r>
    </w:p>
    <w:p w14:paraId="4DBF26E8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</w:t>
      </w:r>
    </w:p>
    <w:p w14:paraId="39447650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function addEvent (obj, ev, fn) {</w:t>
      </w:r>
    </w:p>
    <w:p w14:paraId="127BA159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if (obj.addEventListener) {</w:t>
      </w:r>
    </w:p>
    <w:p w14:paraId="2BE99558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    obj.addEventListener(ev, fn, false);</w:t>
      </w:r>
    </w:p>
    <w:p w14:paraId="3B132BC8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    return true;</w:t>
      </w:r>
    </w:p>
    <w:p w14:paraId="69837730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}</w:t>
      </w:r>
    </w:p>
    <w:p w14:paraId="73805CFA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else if (obj.attachEvent) {</w:t>
      </w:r>
    </w:p>
    <w:p w14:paraId="1E7BDC48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    return obj.attachEvent('on' + ev, fn);</w:t>
      </w:r>
    </w:p>
    <w:p w14:paraId="10BE7A92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}</w:t>
      </w:r>
    </w:p>
    <w:p w14:paraId="7670E04B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}</w:t>
      </w:r>
    </w:p>
    <w:p w14:paraId="7E50A9A9" w14:textId="6FF04872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lastRenderedPageBreak/>
        <w:t>if(gup('p') != "")</w:t>
      </w:r>
    </w:p>
    <w:p w14:paraId="7789BB37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{</w:t>
      </w:r>
    </w:p>
    <w:p w14:paraId="79E032E0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addEvent(window, 'load', function() {</w:t>
      </w:r>
    </w:p>
    <w:p w14:paraId="290CABFE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var iframe = document.getElementsByClassName('jv-careersite-iframe')[0];</w:t>
      </w:r>
    </w:p>
    <w:p w14:paraId="662F0969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setTimeout(function() {</w:t>
      </w:r>
    </w:p>
    <w:p w14:paraId="3588EEB1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    iframe.scrollIntoView();</w:t>
      </w:r>
    </w:p>
    <w:p w14:paraId="6139C534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  }, 100);</w:t>
      </w:r>
    </w:p>
    <w:p w14:paraId="004F51FB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  });</w:t>
      </w:r>
    </w:p>
    <w:p w14:paraId="7E08C7D9" w14:textId="77777777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 xml:space="preserve">      }</w:t>
      </w:r>
    </w:p>
    <w:p w14:paraId="22368B15" w14:textId="40289531" w:rsidR="00A12503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>})();</w:t>
      </w:r>
    </w:p>
    <w:p w14:paraId="70CE1BB8" w14:textId="21827AA6" w:rsidR="00D02325" w:rsidRPr="00A12503" w:rsidRDefault="00A12503" w:rsidP="008E4561">
      <w:pPr>
        <w:spacing w:line="276" w:lineRule="auto"/>
        <w:rPr>
          <w:rFonts w:ascii="Helvetica Neue Light" w:hAnsi="Helvetica Neue Light"/>
          <w:color w:val="000000" w:themeColor="text1"/>
          <w:sz w:val="24"/>
          <w:szCs w:val="24"/>
        </w:rPr>
      </w:pPr>
      <w:r w:rsidRPr="00A12503">
        <w:rPr>
          <w:rFonts w:ascii="Helvetica Neue Light" w:hAnsi="Helvetica Neue Light"/>
          <w:color w:val="000000" w:themeColor="text1"/>
          <w:sz w:val="24"/>
          <w:szCs w:val="24"/>
        </w:rPr>
        <w:t>&lt;/script&gt;</w:t>
      </w:r>
    </w:p>
    <w:p w14:paraId="73C6F71C" w14:textId="77777777" w:rsidR="00A73CF0" w:rsidRDefault="00A73CF0" w:rsidP="004F1A76">
      <w:pPr>
        <w:pStyle w:val="Heading2"/>
        <w:rPr>
          <w:rFonts w:asciiTheme="minorHAnsi" w:eastAsiaTheme="minorHAnsi" w:hAnsiTheme="minorHAnsi" w:cstheme="minorBidi"/>
          <w:b/>
          <w:bCs w:val="0"/>
          <w:color w:val="auto"/>
          <w:sz w:val="28"/>
          <w:szCs w:val="28"/>
        </w:rPr>
      </w:pPr>
    </w:p>
    <w:p w14:paraId="7D92EF18" w14:textId="7D540749" w:rsidR="004F1A76" w:rsidRPr="00D85655" w:rsidRDefault="005250E6" w:rsidP="004F1A76">
      <w:pPr>
        <w:pStyle w:val="Heading2"/>
        <w:rPr>
          <w:sz w:val="28"/>
        </w:rPr>
      </w:pPr>
      <w:r>
        <w:rPr>
          <w:sz w:val="28"/>
        </w:rPr>
        <w:t>Instructions on How to Implement Your Jobvite Mobile Career Site</w:t>
      </w:r>
    </w:p>
    <w:p w14:paraId="28FA4426" w14:textId="77777777" w:rsidR="003861D1" w:rsidRDefault="003861D1" w:rsidP="003861D1">
      <w:pPr>
        <w:rPr>
          <w:rFonts w:ascii="Helvetica Neue Light" w:hAnsi="Helvetica Neue Light"/>
        </w:rPr>
      </w:pPr>
      <w:r w:rsidRPr="0099197E">
        <w:rPr>
          <w:rFonts w:ascii="Helvetica Neue Light" w:hAnsi="Helvetica Neue Light"/>
        </w:rPr>
        <w:t>Jobvite Mobile Career Sites do not support iframes.</w:t>
      </w:r>
    </w:p>
    <w:p w14:paraId="241524E5" w14:textId="77777777" w:rsidR="003861D1" w:rsidRDefault="003861D1" w:rsidP="003861D1">
      <w:pPr>
        <w:rPr>
          <w:rFonts w:ascii="Helvetica Neue Light" w:hAnsi="Helvetica Neue Light"/>
        </w:rPr>
      </w:pPr>
    </w:p>
    <w:p w14:paraId="0C38BA73" w14:textId="77777777" w:rsidR="00E8536C" w:rsidRDefault="00B51880" w:rsidP="003861D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Our iFrame script above has a built in mobile redirection</w:t>
      </w:r>
      <w:r w:rsidR="00A73CF0">
        <w:rPr>
          <w:rFonts w:ascii="Helvetica Neue Light" w:hAnsi="Helvetica Neue Light"/>
        </w:rPr>
        <w:t>. This means</w:t>
      </w:r>
      <w:r>
        <w:rPr>
          <w:rFonts w:ascii="Helvetica Neue Light" w:hAnsi="Helvetica Neue Light"/>
        </w:rPr>
        <w:t>,</w:t>
      </w:r>
      <w:r w:rsidR="00A73CF0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your mobile job seekers will automatically get redirected to your mobile career site. </w:t>
      </w:r>
    </w:p>
    <w:p w14:paraId="25D97176" w14:textId="77777777" w:rsidR="00E8536C" w:rsidRDefault="00E8536C" w:rsidP="003861D1">
      <w:pPr>
        <w:rPr>
          <w:rFonts w:ascii="Helvetica Neue Light" w:hAnsi="Helvetica Neue Light"/>
        </w:rPr>
      </w:pPr>
    </w:p>
    <w:p w14:paraId="13D34110" w14:textId="66B057A0" w:rsidR="00B51880" w:rsidRPr="00B51880" w:rsidRDefault="00B51880" w:rsidP="003861D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If you wish to disable </w:t>
      </w:r>
      <w:r w:rsidR="00E8536C">
        <w:rPr>
          <w:rFonts w:ascii="Helvetica Neue Light" w:hAnsi="Helvetica Neue Light"/>
        </w:rPr>
        <w:t>our</w:t>
      </w:r>
      <w:r>
        <w:rPr>
          <w:rFonts w:ascii="Helvetica Neue Light" w:hAnsi="Helvetica Neue Light"/>
        </w:rPr>
        <w:t xml:space="preserve"> mobile redirect, you can remove ‘</w:t>
      </w:r>
      <w:r w:rsidRPr="005C4AD1">
        <w:rPr>
          <w:rFonts w:ascii="Helvetica Neue Light" w:hAnsi="Helvetica Neue Light"/>
          <w:b/>
        </w:rPr>
        <w:t>data-force-redirect</w:t>
      </w:r>
      <w:r>
        <w:rPr>
          <w:rFonts w:ascii="Helvetica Neue Light" w:hAnsi="Helvetica Neue Light"/>
          <w:b/>
        </w:rPr>
        <w:t xml:space="preserve">’ </w:t>
      </w:r>
      <w:r w:rsidRPr="00B51880">
        <w:rPr>
          <w:rFonts w:ascii="Helvetica Neue Light" w:hAnsi="Helvetica Neue Light"/>
        </w:rPr>
        <w:t>from the iFrame script above.</w:t>
      </w:r>
      <w:r>
        <w:rPr>
          <w:rFonts w:ascii="Helvetica Neue Light" w:hAnsi="Helvetica Neue Light"/>
          <w:b/>
        </w:rPr>
        <w:t xml:space="preserve"> </w:t>
      </w:r>
      <w:r w:rsidR="00E8536C">
        <w:rPr>
          <w:rFonts w:ascii="Helvetica Neue Light" w:hAnsi="Helvetica Neue Light"/>
        </w:rPr>
        <w:t>By default, our iframe script will auto generate a</w:t>
      </w:r>
      <w:r>
        <w:rPr>
          <w:rFonts w:ascii="Helvetica Neue Light" w:hAnsi="Helvetica Neue Light"/>
        </w:rPr>
        <w:t xml:space="preserve"> “view open positions” link</w:t>
      </w:r>
      <w:r w:rsidR="00DE4BEB">
        <w:rPr>
          <w:rFonts w:ascii="Helvetica Neue Light" w:hAnsi="Helvetica Neue Light"/>
        </w:rPr>
        <w:t xml:space="preserve"> (see </w:t>
      </w:r>
      <w:r w:rsidR="00E8536C">
        <w:rPr>
          <w:rFonts w:ascii="Helvetica Neue Light" w:hAnsi="Helvetica Neue Light"/>
        </w:rPr>
        <w:t xml:space="preserve">screenshot </w:t>
      </w:r>
      <w:r w:rsidR="00DE4BEB">
        <w:rPr>
          <w:rFonts w:ascii="Helvetica Neue Light" w:hAnsi="Helvetica Neue Light"/>
        </w:rPr>
        <w:t>below)</w:t>
      </w:r>
      <w:r>
        <w:rPr>
          <w:rFonts w:ascii="Helvetica Neue Light" w:hAnsi="Helvetica Neue Light"/>
        </w:rPr>
        <w:t xml:space="preserve"> inside of your iFrame. The user will need to click on the link to view your mobile career site. </w:t>
      </w:r>
    </w:p>
    <w:p w14:paraId="0D1A2F4F" w14:textId="24076362" w:rsidR="00B51880" w:rsidRDefault="00DE4BEB" w:rsidP="003861D1">
      <w:pPr>
        <w:rPr>
          <w:rFonts w:ascii="Helvetica Neue Light" w:hAnsi="Helvetica Neue Light"/>
        </w:rPr>
      </w:pPr>
      <w:r>
        <w:rPr>
          <w:rFonts w:ascii="Helvetica Neue Light" w:hAnsi="Helvetica Neue Light"/>
          <w:noProof/>
        </w:rPr>
        <w:drawing>
          <wp:inline distT="0" distB="0" distL="0" distR="0" wp14:anchorId="319CE14E" wp14:editId="13550EFD">
            <wp:extent cx="3107002" cy="578908"/>
            <wp:effectExtent l="0" t="0" r="0" b="5715"/>
            <wp:docPr id="1" name="Picture 1" descr="../../2016-12-05_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2016-12-05_15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4" cy="6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D4BD" w14:textId="77777777" w:rsidR="00DE4BEB" w:rsidRDefault="00DE4BEB" w:rsidP="003861D1">
      <w:pPr>
        <w:rPr>
          <w:rFonts w:ascii="Helvetica Neue Light" w:hAnsi="Helvetica Neue Light"/>
        </w:rPr>
      </w:pPr>
    </w:p>
    <w:p w14:paraId="161E7EB4" w14:textId="77777777" w:rsidR="00E8536C" w:rsidRDefault="00E8536C" w:rsidP="003861D1">
      <w:pPr>
        <w:rPr>
          <w:rFonts w:ascii="Helvetica Neue Light" w:hAnsi="Helvetica Neue Light"/>
        </w:rPr>
      </w:pPr>
    </w:p>
    <w:p w14:paraId="5AB914B3" w14:textId="06090209" w:rsidR="00DE4BEB" w:rsidRDefault="00E8536C" w:rsidP="003861D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If you’d like to customize the link and wording, you c</w:t>
      </w:r>
      <w:r w:rsidR="00DE4BEB">
        <w:rPr>
          <w:rFonts w:ascii="Helvetica Neue Light" w:hAnsi="Helvetica Neue Light"/>
        </w:rPr>
        <w:t xml:space="preserve">an add </w:t>
      </w:r>
      <w:r>
        <w:rPr>
          <w:rFonts w:ascii="Helvetica Neue Light" w:hAnsi="Helvetica Neue Light"/>
        </w:rPr>
        <w:t xml:space="preserve">your link and </w:t>
      </w:r>
      <w:r w:rsidR="00DE4BEB">
        <w:rPr>
          <w:rFonts w:ascii="Helvetica Neue Light" w:hAnsi="Helvetica Neue Light"/>
        </w:rPr>
        <w:t xml:space="preserve">text </w:t>
      </w:r>
      <w:r>
        <w:rPr>
          <w:rFonts w:ascii="Helvetica Neue Light" w:hAnsi="Helvetica Neue Light"/>
        </w:rPr>
        <w:t>in-between the iFrame. Please see below for example.</w:t>
      </w:r>
    </w:p>
    <w:p w14:paraId="229FCF11" w14:textId="77777777" w:rsidR="00E8536C" w:rsidRDefault="00E8536C" w:rsidP="003861D1">
      <w:pPr>
        <w:rPr>
          <w:rFonts w:ascii="Helvetica Neue Light" w:hAnsi="Helvetica Neue Light"/>
        </w:rPr>
      </w:pPr>
      <w:bookmarkStart w:id="0" w:name="_GoBack"/>
      <w:bookmarkEnd w:id="0"/>
    </w:p>
    <w:p w14:paraId="5A856698" w14:textId="0020D145" w:rsidR="00DE4BEB" w:rsidRPr="00DE4BEB" w:rsidRDefault="00DE4BEB" w:rsidP="00DE4BEB">
      <w:pPr>
        <w:rPr>
          <w:rFonts w:ascii="Helvetica Neue Light" w:hAnsi="Helvetica Neue Light"/>
        </w:rPr>
      </w:pPr>
      <w:r w:rsidRPr="00DE4BEB">
        <w:rPr>
          <w:rFonts w:ascii="Helvetica Neue Light" w:hAnsi="Helvetica Neue Light"/>
        </w:rPr>
        <w:t>&lt;div class="jv-careersite" data-ca</w:t>
      </w:r>
      <w:r>
        <w:rPr>
          <w:rFonts w:ascii="Helvetica Neue Light" w:hAnsi="Helvetica Neue Light"/>
        </w:rPr>
        <w:t>reersite="your-careersite-name</w:t>
      </w:r>
      <w:r w:rsidRPr="00E8536C">
        <w:rPr>
          <w:rFonts w:ascii="Helvetica Neue Light" w:hAnsi="Helvetica Neue Light"/>
        </w:rPr>
        <w:t>"</w:t>
      </w:r>
      <w:r w:rsidRPr="00E8536C">
        <w:rPr>
          <w:rFonts w:ascii="Helvetica Neue Light" w:hAnsi="Helvetica Neue Light"/>
        </w:rPr>
        <w:t>&gt;</w:t>
      </w:r>
      <w:r w:rsidR="00E8536C" w:rsidRPr="00E8536C">
        <w:rPr>
          <w:rFonts w:ascii="Helvetica Neue Light" w:hAnsi="Helvetica Neue Light"/>
          <w:highlight w:val="yellow"/>
        </w:rPr>
        <w:t>&lt;a href=”http://www.yourURLhere.com”&gt;</w:t>
      </w:r>
      <w:r w:rsidRPr="00E8536C">
        <w:rPr>
          <w:rFonts w:ascii="Helvetica Neue Light" w:hAnsi="Helvetica Neue Light"/>
          <w:highlight w:val="yellow"/>
        </w:rPr>
        <w:t>[insert text to appear without mobile redirection]</w:t>
      </w:r>
      <w:r w:rsidR="00E8536C" w:rsidRPr="00E8536C">
        <w:rPr>
          <w:rFonts w:ascii="Helvetica Neue Light" w:hAnsi="Helvetica Neue Light"/>
          <w:highlight w:val="yellow"/>
        </w:rPr>
        <w:t>&lt;/a&gt;</w:t>
      </w:r>
      <w:r w:rsidRPr="00DE4BEB">
        <w:rPr>
          <w:rFonts w:ascii="Helvetica Neue Light" w:hAnsi="Helvetica Neue Light"/>
        </w:rPr>
        <w:t>&lt;/div&gt;</w:t>
      </w:r>
    </w:p>
    <w:p w14:paraId="22530687" w14:textId="388A0812" w:rsidR="004F1A76" w:rsidRPr="002B69DD" w:rsidRDefault="00DE4BEB" w:rsidP="002B69DD">
      <w:pPr>
        <w:rPr>
          <w:rFonts w:ascii="Helvetica Neue Light" w:hAnsi="Helvetica Neue Light"/>
        </w:rPr>
      </w:pPr>
      <w:r w:rsidRPr="00DE4BEB">
        <w:rPr>
          <w:rFonts w:ascii="Helvetica Neue Light" w:hAnsi="Helvetica Neue Light"/>
        </w:rPr>
        <w:t>&lt;script src="//jobs.jobvite.com/__assets__/scripts/careersite/public/iframe.js"&gt;&lt;/script&gt;</w:t>
      </w:r>
    </w:p>
    <w:sectPr w:rsidR="004F1A76" w:rsidRPr="002B69DD" w:rsidSect="002A225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48B"/>
    <w:multiLevelType w:val="hybridMultilevel"/>
    <w:tmpl w:val="B66CFD9C"/>
    <w:lvl w:ilvl="0" w:tplc="F91C4F2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64B3D"/>
    <w:multiLevelType w:val="hybridMultilevel"/>
    <w:tmpl w:val="4D680F24"/>
    <w:lvl w:ilvl="0" w:tplc="45CE71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9AB"/>
    <w:multiLevelType w:val="hybridMultilevel"/>
    <w:tmpl w:val="C016A262"/>
    <w:lvl w:ilvl="0" w:tplc="F91C4F2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14132"/>
    <w:multiLevelType w:val="hybridMultilevel"/>
    <w:tmpl w:val="AA9CA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33053"/>
    <w:multiLevelType w:val="hybridMultilevel"/>
    <w:tmpl w:val="72D85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380856"/>
    <w:multiLevelType w:val="hybridMultilevel"/>
    <w:tmpl w:val="F09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546A"/>
    <w:multiLevelType w:val="hybridMultilevel"/>
    <w:tmpl w:val="DA44D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67415"/>
    <w:multiLevelType w:val="hybridMultilevel"/>
    <w:tmpl w:val="5D30751A"/>
    <w:lvl w:ilvl="0" w:tplc="F91C4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45EFC"/>
    <w:multiLevelType w:val="hybridMultilevel"/>
    <w:tmpl w:val="82D0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EF8"/>
    <w:multiLevelType w:val="hybridMultilevel"/>
    <w:tmpl w:val="F730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1EBD"/>
    <w:multiLevelType w:val="hybridMultilevel"/>
    <w:tmpl w:val="B66CFD9C"/>
    <w:lvl w:ilvl="0" w:tplc="F91C4F2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01A86"/>
    <w:multiLevelType w:val="hybridMultilevel"/>
    <w:tmpl w:val="705A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60AE8"/>
    <w:multiLevelType w:val="hybridMultilevel"/>
    <w:tmpl w:val="63D8A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5C1A4C"/>
    <w:multiLevelType w:val="hybridMultilevel"/>
    <w:tmpl w:val="B66CFD9C"/>
    <w:lvl w:ilvl="0" w:tplc="F91C4F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0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1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76"/>
    <w:rsid w:val="0004461B"/>
    <w:rsid w:val="00046A96"/>
    <w:rsid w:val="0006358F"/>
    <w:rsid w:val="000C0E03"/>
    <w:rsid w:val="00112C8E"/>
    <w:rsid w:val="00125611"/>
    <w:rsid w:val="00130F01"/>
    <w:rsid w:val="00181E82"/>
    <w:rsid w:val="00185962"/>
    <w:rsid w:val="001A081A"/>
    <w:rsid w:val="001A557F"/>
    <w:rsid w:val="001B3386"/>
    <w:rsid w:val="001C4197"/>
    <w:rsid w:val="001E74D2"/>
    <w:rsid w:val="001F2AAC"/>
    <w:rsid w:val="0020300A"/>
    <w:rsid w:val="002324AD"/>
    <w:rsid w:val="002673A6"/>
    <w:rsid w:val="00277A2B"/>
    <w:rsid w:val="002A225C"/>
    <w:rsid w:val="002B69DD"/>
    <w:rsid w:val="002C0E54"/>
    <w:rsid w:val="002C7D95"/>
    <w:rsid w:val="002E19AB"/>
    <w:rsid w:val="003077EA"/>
    <w:rsid w:val="00326E35"/>
    <w:rsid w:val="00333F45"/>
    <w:rsid w:val="0033677B"/>
    <w:rsid w:val="00347595"/>
    <w:rsid w:val="003861D1"/>
    <w:rsid w:val="0039383D"/>
    <w:rsid w:val="003A26E7"/>
    <w:rsid w:val="003E2873"/>
    <w:rsid w:val="003F0D68"/>
    <w:rsid w:val="004C14CD"/>
    <w:rsid w:val="004D39C9"/>
    <w:rsid w:val="004F1A76"/>
    <w:rsid w:val="00501554"/>
    <w:rsid w:val="00507586"/>
    <w:rsid w:val="005225A5"/>
    <w:rsid w:val="005250E6"/>
    <w:rsid w:val="005472EC"/>
    <w:rsid w:val="00584ADA"/>
    <w:rsid w:val="005C4AD1"/>
    <w:rsid w:val="005C714B"/>
    <w:rsid w:val="005C7A34"/>
    <w:rsid w:val="0060193A"/>
    <w:rsid w:val="006043BC"/>
    <w:rsid w:val="006325DA"/>
    <w:rsid w:val="006470F5"/>
    <w:rsid w:val="0065405C"/>
    <w:rsid w:val="00655A96"/>
    <w:rsid w:val="007244B0"/>
    <w:rsid w:val="00757782"/>
    <w:rsid w:val="00771797"/>
    <w:rsid w:val="007A4C3C"/>
    <w:rsid w:val="007A70A2"/>
    <w:rsid w:val="007B58D6"/>
    <w:rsid w:val="007E0548"/>
    <w:rsid w:val="007F76B1"/>
    <w:rsid w:val="00800C59"/>
    <w:rsid w:val="00805B35"/>
    <w:rsid w:val="008479B2"/>
    <w:rsid w:val="00864F76"/>
    <w:rsid w:val="008B7130"/>
    <w:rsid w:val="008E4561"/>
    <w:rsid w:val="00945C35"/>
    <w:rsid w:val="009608E9"/>
    <w:rsid w:val="00A10FC3"/>
    <w:rsid w:val="00A12503"/>
    <w:rsid w:val="00A13CBC"/>
    <w:rsid w:val="00A73CF0"/>
    <w:rsid w:val="00AA7719"/>
    <w:rsid w:val="00AB197E"/>
    <w:rsid w:val="00AF2DC3"/>
    <w:rsid w:val="00B0109F"/>
    <w:rsid w:val="00B07755"/>
    <w:rsid w:val="00B36768"/>
    <w:rsid w:val="00B51880"/>
    <w:rsid w:val="00BA6634"/>
    <w:rsid w:val="00BC486A"/>
    <w:rsid w:val="00BD350A"/>
    <w:rsid w:val="00BD4539"/>
    <w:rsid w:val="00C56758"/>
    <w:rsid w:val="00C70119"/>
    <w:rsid w:val="00C848A5"/>
    <w:rsid w:val="00CB181E"/>
    <w:rsid w:val="00CC524A"/>
    <w:rsid w:val="00CF24AE"/>
    <w:rsid w:val="00D02325"/>
    <w:rsid w:val="00D173FF"/>
    <w:rsid w:val="00D279A9"/>
    <w:rsid w:val="00D40814"/>
    <w:rsid w:val="00D41AB3"/>
    <w:rsid w:val="00D85655"/>
    <w:rsid w:val="00DB18AA"/>
    <w:rsid w:val="00DC1504"/>
    <w:rsid w:val="00DE4BEB"/>
    <w:rsid w:val="00DF3883"/>
    <w:rsid w:val="00DF5BB7"/>
    <w:rsid w:val="00E20F27"/>
    <w:rsid w:val="00E23D5F"/>
    <w:rsid w:val="00E3493C"/>
    <w:rsid w:val="00E446F1"/>
    <w:rsid w:val="00E52A69"/>
    <w:rsid w:val="00E625B0"/>
    <w:rsid w:val="00E66934"/>
    <w:rsid w:val="00E8536C"/>
    <w:rsid w:val="00ED6818"/>
    <w:rsid w:val="00F131C5"/>
    <w:rsid w:val="00F251D2"/>
    <w:rsid w:val="00FA3A5E"/>
    <w:rsid w:val="00FD19EE"/>
    <w:rsid w:val="00FD6ABB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89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F76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A76"/>
    <w:pPr>
      <w:keepNext/>
      <w:keepLines/>
      <w:spacing w:before="200" w:after="200" w:line="276" w:lineRule="auto"/>
      <w:outlineLvl w:val="1"/>
    </w:pPr>
    <w:rPr>
      <w:rFonts w:ascii="Helvetica Neue Light" w:eastAsiaTheme="majorEastAsia" w:hAnsi="Helvetica Neue Light" w:cstheme="majorBidi"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F7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1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19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F1A76"/>
    <w:rPr>
      <w:rFonts w:ascii="Helvetica Neue Light" w:eastAsiaTheme="majorEastAsia" w:hAnsi="Helvetica Neue Light" w:cstheme="majorBidi"/>
      <w:bCs/>
      <w:color w:val="4F81BD" w:themeColor="accent1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4F1A76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608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122-28D1-5C43-B750-3F5267C9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Mai Nakamura</cp:lastModifiedBy>
  <cp:revision>7</cp:revision>
  <dcterms:created xsi:type="dcterms:W3CDTF">2016-05-24T15:27:00Z</dcterms:created>
  <dcterms:modified xsi:type="dcterms:W3CDTF">2016-12-06T00:02:00Z</dcterms:modified>
</cp:coreProperties>
</file>